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80EC" w14:textId="77777777" w:rsidR="004A241E" w:rsidRDefault="004A241E" w:rsidP="004A241E">
      <w:pPr>
        <w:spacing w:line="360" w:lineRule="auto"/>
        <w:jc w:val="center"/>
        <w:rPr>
          <w:rFonts w:ascii="Calibri" w:hAnsi="Calibri" w:cs="Arial"/>
          <w:b/>
        </w:rPr>
      </w:pPr>
      <w:r w:rsidRPr="00460724">
        <w:rPr>
          <w:rFonts w:ascii="Calibri" w:hAnsi="Calibri" w:cs="Arial"/>
          <w:b/>
        </w:rPr>
        <w:t>ANEXO III</w:t>
      </w:r>
    </w:p>
    <w:p w14:paraId="6F96A8BC" w14:textId="77777777" w:rsidR="004A241E" w:rsidRDefault="004A241E" w:rsidP="004A241E">
      <w:pPr>
        <w:spacing w:line="360" w:lineRule="auto"/>
        <w:jc w:val="center"/>
        <w:rPr>
          <w:rFonts w:ascii="Calibri" w:hAnsi="Calibri" w:cs="Arial"/>
          <w:b/>
        </w:rPr>
      </w:pPr>
    </w:p>
    <w:p w14:paraId="01D42DAF" w14:textId="77777777" w:rsidR="004A241E" w:rsidRPr="00865980" w:rsidRDefault="004A241E" w:rsidP="004A241E">
      <w:pPr>
        <w:spacing w:line="360" w:lineRule="auto"/>
        <w:jc w:val="center"/>
        <w:rPr>
          <w:rFonts w:ascii="Calibri" w:hAnsi="Calibri" w:cs="Arial"/>
          <w:b/>
        </w:rPr>
      </w:pPr>
      <w:r w:rsidRPr="00865980">
        <w:rPr>
          <w:rFonts w:ascii="Calibri" w:hAnsi="Calibri" w:cs="Arial"/>
          <w:b/>
        </w:rPr>
        <w:t>DECLARAÇÃ</w:t>
      </w:r>
      <w:r>
        <w:rPr>
          <w:rFonts w:ascii="Calibri" w:hAnsi="Calibri" w:cs="Arial"/>
          <w:b/>
        </w:rPr>
        <w:t>O DO NÃO EXERCÍCIO DE CARGO POLÍ</w:t>
      </w:r>
      <w:r w:rsidRPr="00865980">
        <w:rPr>
          <w:rFonts w:ascii="Calibri" w:hAnsi="Calibri" w:cs="Arial"/>
          <w:b/>
        </w:rPr>
        <w:t>TICO PARA O PROCESSO DE ESCOLHA COMPLEMENTAR</w:t>
      </w:r>
    </w:p>
    <w:p w14:paraId="43E94FF1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68ACA153" w14:textId="77777777" w:rsidR="004A241E" w:rsidRPr="00865980" w:rsidRDefault="004A241E" w:rsidP="004A241E">
      <w:pPr>
        <w:spacing w:line="360" w:lineRule="auto"/>
        <w:jc w:val="both"/>
        <w:rPr>
          <w:rFonts w:ascii="Calibri" w:hAnsi="Calibri" w:cs="Arial"/>
        </w:rPr>
      </w:pPr>
      <w:r w:rsidRPr="00865980">
        <w:rPr>
          <w:rFonts w:ascii="Calibri" w:hAnsi="Calibri" w:cs="Arial"/>
        </w:rPr>
        <w:t>EDITAL Nº 00</w:t>
      </w:r>
      <w:r>
        <w:rPr>
          <w:rFonts w:ascii="Calibri" w:hAnsi="Calibri" w:cs="Arial"/>
        </w:rPr>
        <w:t>1</w:t>
      </w:r>
      <w:r w:rsidRPr="00865980">
        <w:rPr>
          <w:rFonts w:ascii="Calibri" w:hAnsi="Calibri" w:cs="Arial"/>
        </w:rPr>
        <w:t>/20</w:t>
      </w:r>
      <w:r>
        <w:rPr>
          <w:rFonts w:ascii="Calibri" w:hAnsi="Calibri" w:cs="Arial"/>
        </w:rPr>
        <w:t>23</w:t>
      </w:r>
      <w:r w:rsidRPr="00865980">
        <w:rPr>
          <w:rFonts w:ascii="Calibri" w:hAnsi="Calibri" w:cs="Arial"/>
        </w:rPr>
        <w:t xml:space="preserve"> - PROCESSO COMPLEMENTAR DE ESCOLHA UNIFICADO PARA MEMBROS DO CONSELHO TUTELAR DO QUADRIÊNIO 202</w:t>
      </w:r>
      <w:r>
        <w:rPr>
          <w:rFonts w:ascii="Calibri" w:hAnsi="Calibri" w:cs="Arial"/>
        </w:rPr>
        <w:t>4</w:t>
      </w:r>
      <w:r w:rsidRPr="00865980">
        <w:rPr>
          <w:rFonts w:ascii="Calibri" w:hAnsi="Calibri" w:cs="Arial"/>
        </w:rPr>
        <w:t>-202</w:t>
      </w:r>
      <w:r>
        <w:rPr>
          <w:rFonts w:ascii="Calibri" w:hAnsi="Calibri" w:cs="Arial"/>
        </w:rPr>
        <w:t>8</w:t>
      </w:r>
      <w:r w:rsidRPr="00865980">
        <w:rPr>
          <w:rFonts w:ascii="Calibri" w:hAnsi="Calibri" w:cs="Arial"/>
        </w:rPr>
        <w:t>.</w:t>
      </w:r>
    </w:p>
    <w:p w14:paraId="41B5D6A7" w14:textId="77777777" w:rsidR="004A241E" w:rsidRDefault="004A241E" w:rsidP="004A241E">
      <w:pPr>
        <w:spacing w:line="360" w:lineRule="auto"/>
        <w:jc w:val="both"/>
        <w:rPr>
          <w:rFonts w:ascii="Calibri" w:hAnsi="Calibri" w:cs="Arial"/>
          <w:b/>
        </w:rPr>
      </w:pPr>
    </w:p>
    <w:p w14:paraId="77F894EA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1675C374" w14:textId="77777777" w:rsidR="004A241E" w:rsidRDefault="004A241E" w:rsidP="004A241E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>Eu ___________________________________________________________, brasileiro, solteiro(a) ( ) casado(a) ( ), natural de __________________, nascido aos ___/ ___/ ___, portador(a) da Cédula de Identidade nº ________________ (SSP/___) e Título eleitoral nº _____________, inscrito(a) no CPF nº __________________, DECLARO, sob as penas previstas no artigo 299, do Código Penal, que não exerço cargo político e que tenho ciência dos impedimentos capitulados n</w:t>
      </w:r>
      <w:r>
        <w:rPr>
          <w:rFonts w:ascii="Calibri" w:hAnsi="Calibri" w:cs="Arial"/>
        </w:rPr>
        <w:t xml:space="preserve">o artigo 140 da </w:t>
      </w:r>
      <w:r w:rsidRPr="00460724">
        <w:rPr>
          <w:rFonts w:ascii="Calibri" w:hAnsi="Calibri" w:cs="Arial"/>
        </w:rPr>
        <w:t>Lei Federal nº 8.069/1990</w:t>
      </w:r>
      <w:r>
        <w:rPr>
          <w:rFonts w:ascii="Calibri" w:hAnsi="Calibri" w:cs="Arial"/>
        </w:rPr>
        <w:t>.</w:t>
      </w:r>
    </w:p>
    <w:p w14:paraId="3ED80917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00E189EE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>Por ser expressão da verdade, firmo a presente declaração para os fins de direitos.</w:t>
      </w:r>
    </w:p>
    <w:p w14:paraId="67752961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14C157BE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584FC95F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  <w:r w:rsidRPr="00460724">
        <w:rPr>
          <w:rFonts w:ascii="Calibri" w:hAnsi="Calibri" w:cs="Arial"/>
        </w:rPr>
        <w:t xml:space="preserve">Salvador/BA, ______ </w:t>
      </w:r>
      <w:proofErr w:type="spellStart"/>
      <w:r w:rsidRPr="00460724">
        <w:rPr>
          <w:rFonts w:ascii="Calibri" w:hAnsi="Calibri" w:cs="Arial"/>
        </w:rPr>
        <w:t>de__________________________de</w:t>
      </w:r>
      <w:proofErr w:type="spellEnd"/>
      <w:r w:rsidRPr="00460724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23</w:t>
      </w:r>
      <w:r w:rsidRPr="00460724">
        <w:rPr>
          <w:rFonts w:ascii="Calibri" w:hAnsi="Calibri" w:cs="Arial"/>
        </w:rPr>
        <w:t>.</w:t>
      </w:r>
    </w:p>
    <w:p w14:paraId="07ED27F1" w14:textId="77777777" w:rsidR="004A241E" w:rsidRPr="00460724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302207A4" w14:textId="77777777" w:rsidR="004A241E" w:rsidRDefault="004A241E" w:rsidP="004A241E">
      <w:pPr>
        <w:spacing w:line="360" w:lineRule="auto"/>
        <w:jc w:val="both"/>
        <w:rPr>
          <w:rFonts w:ascii="Calibri" w:hAnsi="Calibri" w:cs="Arial"/>
        </w:rPr>
      </w:pPr>
    </w:p>
    <w:p w14:paraId="248BF62C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  <w:r w:rsidRPr="00460724">
        <w:rPr>
          <w:rFonts w:ascii="Calibri" w:hAnsi="Calibri" w:cs="Arial"/>
        </w:rPr>
        <w:t>____________________________</w:t>
      </w:r>
      <w:r>
        <w:rPr>
          <w:rFonts w:ascii="Calibri" w:hAnsi="Calibri" w:cs="Arial"/>
        </w:rPr>
        <w:t>___________________</w:t>
      </w:r>
    </w:p>
    <w:p w14:paraId="286FB66D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  <w:r w:rsidRPr="00460724">
        <w:rPr>
          <w:rFonts w:ascii="Calibri" w:hAnsi="Calibri" w:cs="Arial"/>
        </w:rPr>
        <w:t>Declarante</w:t>
      </w:r>
    </w:p>
    <w:p w14:paraId="60B62F2A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</w:p>
    <w:p w14:paraId="483C479B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</w:p>
    <w:p w14:paraId="4B93EDFC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</w:p>
    <w:p w14:paraId="051DACE0" w14:textId="77777777" w:rsidR="004A241E" w:rsidRPr="00460724" w:rsidRDefault="004A241E" w:rsidP="004A241E">
      <w:pPr>
        <w:spacing w:line="360" w:lineRule="auto"/>
        <w:jc w:val="center"/>
        <w:rPr>
          <w:rFonts w:ascii="Calibri" w:hAnsi="Calibri" w:cs="Arial"/>
        </w:rPr>
      </w:pPr>
    </w:p>
    <w:p w14:paraId="5E7DB60F" w14:textId="77777777" w:rsidR="004A241E" w:rsidRPr="00460724" w:rsidRDefault="004A241E" w:rsidP="004A241E">
      <w:pPr>
        <w:jc w:val="both"/>
        <w:rPr>
          <w:rFonts w:ascii="Calibri" w:hAnsi="Calibri" w:cs="Arial"/>
        </w:rPr>
      </w:pPr>
      <w:r w:rsidRPr="00460724">
        <w:rPr>
          <w:rFonts w:ascii="Calibri" w:hAnsi="Calibri" w:cs="Arial"/>
          <w:b/>
          <w:i/>
        </w:rPr>
        <w:t>Favor preencher com letra legível para fins de encaminhamento ao Ministério Público e confecção da cédula eleitoral.</w:t>
      </w:r>
    </w:p>
    <w:p w14:paraId="17BE4F7E" w14:textId="77777777" w:rsidR="004A241E" w:rsidRDefault="004A241E" w:rsidP="004A241E">
      <w:pPr>
        <w:spacing w:line="229" w:lineRule="exact"/>
        <w:jc w:val="center"/>
        <w:rPr>
          <w:rFonts w:ascii="Arial"/>
          <w:b/>
          <w:sz w:val="16"/>
          <w:szCs w:val="16"/>
        </w:rPr>
      </w:pPr>
    </w:p>
    <w:p w14:paraId="3D6C00F4" w14:textId="77777777" w:rsidR="006374B8" w:rsidRDefault="006374B8"/>
    <w:sectPr w:rsidR="0063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8D3" w14:textId="77777777" w:rsidR="008952E5" w:rsidRDefault="008952E5" w:rsidP="004A241E">
      <w:r>
        <w:separator/>
      </w:r>
    </w:p>
  </w:endnote>
  <w:endnote w:type="continuationSeparator" w:id="0">
    <w:p w14:paraId="52EBDB93" w14:textId="77777777" w:rsidR="008952E5" w:rsidRDefault="008952E5" w:rsidP="004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5DCC" w14:textId="77777777" w:rsidR="004A241E" w:rsidRDefault="004A24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1EC" w14:textId="77777777" w:rsidR="004A241E" w:rsidRDefault="004A24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F937" w14:textId="77777777" w:rsidR="004A241E" w:rsidRDefault="004A24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BF77" w14:textId="77777777" w:rsidR="008952E5" w:rsidRDefault="008952E5" w:rsidP="004A241E">
      <w:r>
        <w:separator/>
      </w:r>
    </w:p>
  </w:footnote>
  <w:footnote w:type="continuationSeparator" w:id="0">
    <w:p w14:paraId="5FA977F7" w14:textId="77777777" w:rsidR="008952E5" w:rsidRDefault="008952E5" w:rsidP="004A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1914" w14:textId="77777777" w:rsidR="004A241E" w:rsidRDefault="004A24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BB21" w14:textId="582B663E" w:rsidR="004A241E" w:rsidRDefault="004A241E">
    <w:pPr>
      <w:pStyle w:val="Cabealho"/>
    </w:pPr>
    <w:r>
      <w:rPr>
        <w:noProof/>
      </w:rPr>
      <w:drawing>
        <wp:inline distT="0" distB="0" distL="0" distR="0" wp14:anchorId="4A24C23D" wp14:editId="7F3C8A6E">
          <wp:extent cx="1424940" cy="930275"/>
          <wp:effectExtent l="0" t="0" r="0" b="0"/>
          <wp:docPr id="1" name="Imagem 1" descr="CMDCA MARCA2019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MDCA MARCA2019 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126EF" w14:textId="77777777" w:rsidR="004A241E" w:rsidRDefault="004A24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9050" w14:textId="77777777" w:rsidR="004A241E" w:rsidRDefault="004A2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1E"/>
    <w:rsid w:val="004A241E"/>
    <w:rsid w:val="006374B8"/>
    <w:rsid w:val="008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DD823"/>
  <w15:chartTrackingRefBased/>
  <w15:docId w15:val="{C9A0C854-8229-4A10-BC2C-CEA053F1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2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4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2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24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Borges</dc:creator>
  <cp:keywords/>
  <dc:description/>
  <cp:lastModifiedBy>Natália Borges</cp:lastModifiedBy>
  <cp:revision>1</cp:revision>
  <dcterms:created xsi:type="dcterms:W3CDTF">2023-04-13T18:32:00Z</dcterms:created>
  <dcterms:modified xsi:type="dcterms:W3CDTF">2023-04-13T18:34:00Z</dcterms:modified>
</cp:coreProperties>
</file>