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E574" w14:textId="77777777" w:rsidR="00082961" w:rsidRDefault="00082961">
      <w:pPr>
        <w:pStyle w:val="Corpodetexto"/>
        <w:rPr>
          <w:sz w:val="20"/>
        </w:rPr>
      </w:pPr>
    </w:p>
    <w:p w14:paraId="575353A7" w14:textId="413ED7C3" w:rsidR="00082961" w:rsidRPr="00CD62B3" w:rsidRDefault="00704FA1" w:rsidP="00C93CE6">
      <w:pPr>
        <w:pStyle w:val="Corpodetexto"/>
        <w:spacing w:line="276" w:lineRule="auto"/>
        <w:ind w:right="5282"/>
        <w:rPr>
          <w:rFonts w:ascii="Century Gothic" w:hAnsi="Century Gothic"/>
        </w:rPr>
      </w:pPr>
      <w:r w:rsidRPr="00CD62B3">
        <w:rPr>
          <w:rFonts w:ascii="Century Gothic" w:hAnsi="Century Gothic"/>
        </w:rPr>
        <w:t xml:space="preserve">Salvador, </w:t>
      </w:r>
      <w:r w:rsidR="00FC23B2">
        <w:rPr>
          <w:rFonts w:ascii="Century Gothic" w:hAnsi="Century Gothic"/>
        </w:rPr>
        <w:t>1</w:t>
      </w:r>
      <w:r w:rsidR="00F40C09">
        <w:rPr>
          <w:rFonts w:ascii="Century Gothic" w:hAnsi="Century Gothic"/>
        </w:rPr>
        <w:t>9</w:t>
      </w:r>
      <w:r w:rsidR="00FC23B2">
        <w:rPr>
          <w:rFonts w:ascii="Century Gothic" w:hAnsi="Century Gothic"/>
        </w:rPr>
        <w:t xml:space="preserve"> de dezembro</w:t>
      </w:r>
      <w:r w:rsidR="00C93CE6" w:rsidRPr="00CD62B3">
        <w:rPr>
          <w:rFonts w:ascii="Century Gothic" w:hAnsi="Century Gothic"/>
        </w:rPr>
        <w:t xml:space="preserve"> </w:t>
      </w:r>
      <w:proofErr w:type="gramStart"/>
      <w:r w:rsidR="00C93CE6" w:rsidRPr="00CD62B3">
        <w:rPr>
          <w:rFonts w:ascii="Century Gothic" w:hAnsi="Century Gothic"/>
        </w:rPr>
        <w:t xml:space="preserve">de </w:t>
      </w:r>
      <w:r w:rsidRPr="00CD62B3">
        <w:rPr>
          <w:rFonts w:ascii="Century Gothic" w:hAnsi="Century Gothic"/>
        </w:rPr>
        <w:t xml:space="preserve"> 2023</w:t>
      </w:r>
      <w:proofErr w:type="gramEnd"/>
      <w:r w:rsidRPr="00CD62B3">
        <w:rPr>
          <w:rFonts w:ascii="Century Gothic" w:hAnsi="Century Gothic"/>
        </w:rPr>
        <w:t>.</w:t>
      </w:r>
    </w:p>
    <w:p w14:paraId="5CC2202F" w14:textId="3F18920A" w:rsidR="00CD62B3" w:rsidRPr="00CD62B3" w:rsidRDefault="00704FA1" w:rsidP="00CD62B3">
      <w:pPr>
        <w:pStyle w:val="Corpodetexto"/>
        <w:tabs>
          <w:tab w:val="left" w:pos="3015"/>
        </w:tabs>
        <w:rPr>
          <w:rFonts w:ascii="Century Gothic" w:hAnsi="Century Gothic"/>
        </w:rPr>
      </w:pPr>
      <w:r w:rsidRPr="00CD62B3">
        <w:rPr>
          <w:rFonts w:ascii="Century Gothic" w:hAnsi="Century Gothic"/>
          <w:spacing w:val="-57"/>
        </w:rPr>
        <w:t xml:space="preserve"> </w:t>
      </w:r>
      <w:r w:rsidRPr="00CD62B3">
        <w:rPr>
          <w:rFonts w:ascii="Century Gothic" w:hAnsi="Century Gothic"/>
        </w:rPr>
        <w:t>Ofício Circular n</w:t>
      </w:r>
      <w:r w:rsidR="00C93CE6" w:rsidRPr="00CD62B3">
        <w:rPr>
          <w:rFonts w:ascii="Century Gothic" w:hAnsi="Century Gothic"/>
        </w:rPr>
        <w:t xml:space="preserve">º </w:t>
      </w:r>
      <w:r w:rsidR="00FC23B2">
        <w:rPr>
          <w:rFonts w:ascii="Century Gothic" w:hAnsi="Century Gothic"/>
        </w:rPr>
        <w:t>062</w:t>
      </w:r>
      <w:r w:rsidR="00CD62B3" w:rsidRPr="00CD62B3">
        <w:rPr>
          <w:rFonts w:ascii="Century Gothic" w:hAnsi="Century Gothic"/>
        </w:rPr>
        <w:t>/2023</w:t>
      </w:r>
    </w:p>
    <w:p w14:paraId="32BD1692" w14:textId="78CA821F" w:rsidR="00082961" w:rsidRPr="00CD62B3" w:rsidRDefault="00082961" w:rsidP="00C93CE6">
      <w:pPr>
        <w:pStyle w:val="Corpodetexto"/>
        <w:spacing w:line="276" w:lineRule="auto"/>
        <w:ind w:right="5282"/>
        <w:rPr>
          <w:rFonts w:ascii="Century Gothic" w:hAnsi="Century Gothic"/>
        </w:rPr>
      </w:pPr>
    </w:p>
    <w:p w14:paraId="1B179DE8" w14:textId="77777777" w:rsidR="00082961" w:rsidRPr="00CD62B3" w:rsidRDefault="00082961" w:rsidP="00C93CE6">
      <w:pPr>
        <w:pStyle w:val="Corpodetexto"/>
        <w:rPr>
          <w:rFonts w:ascii="Century Gothic" w:hAnsi="Century Gothic"/>
        </w:rPr>
      </w:pPr>
    </w:p>
    <w:p w14:paraId="74118FF7" w14:textId="77777777" w:rsidR="00082961" w:rsidRPr="00CD62B3" w:rsidRDefault="00082961">
      <w:pPr>
        <w:pStyle w:val="Corpodetexto"/>
        <w:spacing w:before="8" w:line="360" w:lineRule="auto"/>
        <w:jc w:val="both"/>
        <w:rPr>
          <w:rFonts w:ascii="Century Gothic" w:hAnsi="Century Gothic" w:cs="Arial"/>
        </w:rPr>
      </w:pPr>
    </w:p>
    <w:p w14:paraId="60CCE9E5" w14:textId="77777777" w:rsidR="00082961" w:rsidRPr="00CD62B3" w:rsidRDefault="00704FA1">
      <w:pPr>
        <w:pStyle w:val="Corpodetexto"/>
        <w:spacing w:before="1" w:line="360" w:lineRule="auto"/>
        <w:ind w:right="115"/>
        <w:jc w:val="both"/>
        <w:rPr>
          <w:rFonts w:ascii="Century Gothic" w:hAnsi="Century Gothic"/>
        </w:rPr>
      </w:pPr>
      <w:r w:rsidRPr="00CD62B3">
        <w:rPr>
          <w:rFonts w:ascii="Century Gothic" w:hAnsi="Century Gothic" w:cs="Arial"/>
          <w:bCs/>
          <w:color w:val="000000"/>
        </w:rPr>
        <w:t>Prezados (as) Senhores (as),</w:t>
      </w:r>
    </w:p>
    <w:p w14:paraId="3035D713" w14:textId="77777777" w:rsidR="00082961" w:rsidRPr="00CD62B3" w:rsidRDefault="00082961">
      <w:pPr>
        <w:pStyle w:val="Corpodetexto"/>
        <w:widowControl/>
        <w:rPr>
          <w:rFonts w:ascii="Century Gothic" w:hAnsi="Century Gothic"/>
          <w:color w:val="000000"/>
        </w:rPr>
      </w:pPr>
    </w:p>
    <w:p w14:paraId="78CD313F" w14:textId="12486031" w:rsidR="00C93CE6" w:rsidRPr="00CD62B3" w:rsidRDefault="00CD62B3" w:rsidP="00C93CE6">
      <w:pPr>
        <w:pStyle w:val="Corpodetexto"/>
        <w:widowControl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O P</w:t>
      </w:r>
      <w:r w:rsidR="00704FA1" w:rsidRPr="00CD62B3">
        <w:rPr>
          <w:rFonts w:ascii="Century Gothic" w:hAnsi="Century Gothic"/>
          <w:color w:val="000000"/>
        </w:rPr>
        <w:t>residente do Conselho Municipal dos direitos da Criança e Adolescente-CMDCA convida V. Sª. pa</w:t>
      </w:r>
      <w:r w:rsidR="00FC23B2">
        <w:rPr>
          <w:rFonts w:ascii="Century Gothic" w:hAnsi="Century Gothic"/>
          <w:color w:val="000000"/>
        </w:rPr>
        <w:t xml:space="preserve">ra Assembleia Geral </w:t>
      </w:r>
      <w:r w:rsidR="00C205D4">
        <w:rPr>
          <w:rFonts w:ascii="Century Gothic" w:hAnsi="Century Gothic"/>
          <w:color w:val="000000"/>
        </w:rPr>
        <w:t>Extrao</w:t>
      </w:r>
      <w:r w:rsidR="00FC23B2">
        <w:rPr>
          <w:rFonts w:ascii="Century Gothic" w:hAnsi="Century Gothic"/>
          <w:color w:val="000000"/>
        </w:rPr>
        <w:t xml:space="preserve">rdinária </w:t>
      </w:r>
      <w:r w:rsidR="00C205D4">
        <w:rPr>
          <w:rFonts w:ascii="Century Gothic" w:hAnsi="Century Gothic"/>
          <w:color w:val="000000"/>
        </w:rPr>
        <w:t>270</w:t>
      </w:r>
      <w:r w:rsidR="00704FA1" w:rsidRPr="00CD62B3">
        <w:rPr>
          <w:rFonts w:ascii="Century Gothic" w:hAnsi="Century Gothic"/>
          <w:color w:val="000000"/>
        </w:rPr>
        <w:t>ª</w:t>
      </w:r>
      <w:r w:rsidR="00FC23B2">
        <w:rPr>
          <w:rFonts w:ascii="Century Gothic" w:hAnsi="Century Gothic"/>
          <w:color w:val="000000"/>
        </w:rPr>
        <w:t xml:space="preserve"> a ser realizada no dia 2</w:t>
      </w:r>
      <w:r w:rsidR="00F40C09">
        <w:rPr>
          <w:rFonts w:ascii="Century Gothic" w:hAnsi="Century Gothic"/>
          <w:color w:val="000000"/>
        </w:rPr>
        <w:t>2</w:t>
      </w:r>
      <w:r w:rsidR="00FC23B2">
        <w:rPr>
          <w:rFonts w:ascii="Century Gothic" w:hAnsi="Century Gothic"/>
          <w:color w:val="000000"/>
        </w:rPr>
        <w:t xml:space="preserve"> de dezembro</w:t>
      </w:r>
      <w:r w:rsidR="00C93CE6" w:rsidRPr="00CD62B3">
        <w:rPr>
          <w:rFonts w:ascii="Century Gothic" w:hAnsi="Century Gothic"/>
          <w:color w:val="000000"/>
        </w:rPr>
        <w:t xml:space="preserve"> de 2023, das 09h às 1</w:t>
      </w:r>
      <w:r w:rsidR="00F40C09">
        <w:rPr>
          <w:rFonts w:ascii="Century Gothic" w:hAnsi="Century Gothic"/>
          <w:color w:val="000000"/>
        </w:rPr>
        <w:t>3</w:t>
      </w:r>
      <w:r w:rsidR="00C93CE6" w:rsidRPr="00CD62B3">
        <w:rPr>
          <w:rFonts w:ascii="Century Gothic" w:hAnsi="Century Gothic"/>
          <w:color w:val="000000"/>
        </w:rPr>
        <w:t xml:space="preserve">h, de </w:t>
      </w:r>
      <w:r w:rsidR="00F40C09">
        <w:rPr>
          <w:rFonts w:ascii="Century Gothic" w:hAnsi="Century Gothic"/>
          <w:color w:val="000000"/>
        </w:rPr>
        <w:t xml:space="preserve">forma virtual através da plataforma </w:t>
      </w:r>
      <w:proofErr w:type="spellStart"/>
      <w:r w:rsidR="00F40C09">
        <w:rPr>
          <w:rFonts w:ascii="Century Gothic" w:hAnsi="Century Gothic"/>
          <w:color w:val="000000"/>
        </w:rPr>
        <w:t>Microssoft</w:t>
      </w:r>
      <w:proofErr w:type="spellEnd"/>
      <w:r w:rsidR="00F40C09">
        <w:rPr>
          <w:rFonts w:ascii="Century Gothic" w:hAnsi="Century Gothic"/>
          <w:color w:val="000000"/>
        </w:rPr>
        <w:t xml:space="preserve"> Teams.</w:t>
      </w:r>
    </w:p>
    <w:p w14:paraId="307BFF0C" w14:textId="6123D708" w:rsidR="00F40C09" w:rsidRDefault="00854C55" w:rsidP="00C93CE6">
      <w:pPr>
        <w:pStyle w:val="Corpodetexto"/>
        <w:widowControl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br/>
        <w:t>Segue o link:</w:t>
      </w:r>
    </w:p>
    <w:p w14:paraId="289A1FAE" w14:textId="77777777" w:rsidR="00854C55" w:rsidRDefault="00854C55" w:rsidP="00C93CE6">
      <w:pPr>
        <w:pStyle w:val="Corpodetexto"/>
        <w:widowControl/>
        <w:jc w:val="both"/>
        <w:rPr>
          <w:rFonts w:ascii="Century Gothic" w:hAnsi="Century Gothic" w:cs="Arial"/>
        </w:rPr>
      </w:pPr>
    </w:p>
    <w:p w14:paraId="0A4074A8" w14:textId="6FD10537" w:rsidR="00854C55" w:rsidRDefault="00854C55" w:rsidP="00C93CE6">
      <w:pPr>
        <w:pStyle w:val="Corpodetexto"/>
        <w:widowControl/>
        <w:jc w:val="both"/>
        <w:rPr>
          <w:rFonts w:ascii="Century Gothic" w:hAnsi="Century Gothic" w:cs="Arial"/>
        </w:rPr>
      </w:pPr>
      <w:hyperlink r:id="rId6" w:history="1">
        <w:r w:rsidRPr="000676BD">
          <w:rPr>
            <w:rStyle w:val="Hyperlink"/>
            <w:rFonts w:ascii="Century Gothic" w:hAnsi="Century Gothic" w:cs="Arial"/>
          </w:rPr>
          <w:t>https://teams.microsoft.com/l/meetup-join/19%3ameeting_ZDZhNTVjYWItODA3Zi00YzMxLWFlOGYtNDA0YTgzMjFmMjFk%40thread.v2/0?context=%7b%22Tid%22%3a%222c3e372b-aaaf-44e5-9800-ed42855d6439%22%2c%22Oid%22%3a%220a2cb427-51bc-4b91-96b5-265db767cba9%22%7d</w:t>
        </w:r>
      </w:hyperlink>
    </w:p>
    <w:p w14:paraId="3CC1773A" w14:textId="77777777" w:rsidR="00854C55" w:rsidRDefault="00854C55" w:rsidP="00C93CE6">
      <w:pPr>
        <w:pStyle w:val="Corpodetexto"/>
        <w:widowControl/>
        <w:jc w:val="both"/>
        <w:rPr>
          <w:rFonts w:ascii="Century Gothic" w:hAnsi="Century Gothic" w:cs="Arial"/>
        </w:rPr>
      </w:pPr>
    </w:p>
    <w:p w14:paraId="7B39D5C3" w14:textId="0912C77F" w:rsidR="00C93CE6" w:rsidRPr="00CD62B3" w:rsidRDefault="00CD62B3" w:rsidP="00C93CE6">
      <w:pPr>
        <w:pStyle w:val="Corpodetexto"/>
        <w:widowControl/>
        <w:jc w:val="both"/>
        <w:rPr>
          <w:rFonts w:ascii="Century Gothic" w:hAnsi="Century Gothic" w:cs="Arial"/>
        </w:rPr>
      </w:pPr>
      <w:r w:rsidRPr="00CD62B3">
        <w:rPr>
          <w:rFonts w:ascii="Century Gothic" w:hAnsi="Century Gothic" w:cs="Arial"/>
        </w:rPr>
        <w:t xml:space="preserve">Pauta: </w:t>
      </w:r>
    </w:p>
    <w:p w14:paraId="5FEA4872" w14:textId="77777777" w:rsidR="00CD62B3" w:rsidRPr="00CD62B3" w:rsidRDefault="00CD62B3" w:rsidP="00C93CE6">
      <w:pPr>
        <w:pStyle w:val="Corpodetexto"/>
        <w:widowControl/>
        <w:jc w:val="both"/>
        <w:rPr>
          <w:rFonts w:ascii="Century Gothic" w:hAnsi="Century Gothic" w:cs="Arial"/>
          <w:sz w:val="33"/>
        </w:rPr>
      </w:pPr>
    </w:p>
    <w:p w14:paraId="644DBA73" w14:textId="7A5D2C7B" w:rsidR="00082961" w:rsidRPr="00CD62B3" w:rsidRDefault="00917CC5" w:rsidP="00CD62B3">
      <w:pPr>
        <w:widowControl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color w:val="222222"/>
          <w:sz w:val="24"/>
        </w:rPr>
        <w:t>01 - Aprovação da Ata AGE 269</w:t>
      </w:r>
      <w:r w:rsidR="00704FA1" w:rsidRPr="00CD62B3">
        <w:rPr>
          <w:rFonts w:ascii="Century Gothic" w:hAnsi="Century Gothic"/>
          <w:color w:val="222222"/>
          <w:sz w:val="24"/>
        </w:rPr>
        <w:t>ª;</w:t>
      </w:r>
    </w:p>
    <w:p w14:paraId="14F6BD46" w14:textId="4504A8CE" w:rsidR="00082961" w:rsidRPr="00CD62B3" w:rsidRDefault="00704FA1" w:rsidP="00CD62B3">
      <w:pPr>
        <w:widowControl/>
        <w:spacing w:line="360" w:lineRule="auto"/>
        <w:rPr>
          <w:rFonts w:ascii="Century Gothic" w:hAnsi="Century Gothic"/>
        </w:rPr>
      </w:pPr>
      <w:r w:rsidRPr="00CD62B3">
        <w:rPr>
          <w:rFonts w:ascii="Century Gothic" w:hAnsi="Century Gothic"/>
          <w:color w:val="222222"/>
          <w:sz w:val="24"/>
        </w:rPr>
        <w:t>0</w:t>
      </w:r>
      <w:r w:rsidR="00EA3F64">
        <w:rPr>
          <w:rFonts w:ascii="Century Gothic" w:hAnsi="Century Gothic"/>
          <w:color w:val="222222"/>
          <w:sz w:val="24"/>
        </w:rPr>
        <w:t xml:space="preserve">2 </w:t>
      </w:r>
      <w:r w:rsidR="00F40C09">
        <w:rPr>
          <w:rFonts w:ascii="Century Gothic" w:hAnsi="Century Gothic"/>
          <w:color w:val="222222"/>
          <w:sz w:val="24"/>
        </w:rPr>
        <w:t>–</w:t>
      </w:r>
      <w:r w:rsidR="00EA3F64">
        <w:rPr>
          <w:rFonts w:ascii="Century Gothic" w:hAnsi="Century Gothic"/>
          <w:color w:val="222222"/>
          <w:sz w:val="24"/>
        </w:rPr>
        <w:t xml:space="preserve"> </w:t>
      </w:r>
      <w:r w:rsidR="00F40C09">
        <w:rPr>
          <w:rFonts w:ascii="Century Gothic" w:hAnsi="Century Gothic"/>
          <w:color w:val="222222"/>
          <w:sz w:val="24"/>
        </w:rPr>
        <w:t xml:space="preserve">Informes, </w:t>
      </w:r>
      <w:r w:rsidR="00EA3F64">
        <w:rPr>
          <w:rFonts w:ascii="Century Gothic" w:hAnsi="Century Gothic"/>
          <w:color w:val="222222"/>
          <w:sz w:val="24"/>
        </w:rPr>
        <w:t>Relato das Câmaras Técnicas,</w:t>
      </w:r>
      <w:r w:rsidRPr="00CD62B3">
        <w:rPr>
          <w:rFonts w:ascii="Century Gothic" w:hAnsi="Century Gothic"/>
          <w:color w:val="222222"/>
          <w:sz w:val="24"/>
        </w:rPr>
        <w:t xml:space="preserve"> Comissões e Representações;</w:t>
      </w:r>
    </w:p>
    <w:p w14:paraId="252CFFFC" w14:textId="586E8619" w:rsidR="00FC23B2" w:rsidRDefault="00FC23B2" w:rsidP="00FC23B2">
      <w:pPr>
        <w:widowControl/>
        <w:spacing w:line="360" w:lineRule="auto"/>
        <w:rPr>
          <w:rFonts w:ascii="Century Gothic" w:hAnsi="Century Gothic"/>
          <w:color w:val="222222"/>
          <w:sz w:val="24"/>
        </w:rPr>
      </w:pPr>
      <w:r>
        <w:rPr>
          <w:rFonts w:ascii="Century Gothic" w:hAnsi="Century Gothic"/>
          <w:color w:val="222222"/>
          <w:sz w:val="24"/>
        </w:rPr>
        <w:t>03</w:t>
      </w:r>
      <w:r w:rsidR="00704FA1" w:rsidRPr="00CD62B3">
        <w:rPr>
          <w:rFonts w:ascii="Century Gothic" w:hAnsi="Century Gothic"/>
          <w:color w:val="222222"/>
          <w:sz w:val="24"/>
        </w:rPr>
        <w:t>- Processo</w:t>
      </w:r>
      <w:r>
        <w:rPr>
          <w:rFonts w:ascii="Century Gothic" w:hAnsi="Century Gothic"/>
          <w:color w:val="222222"/>
          <w:sz w:val="24"/>
        </w:rPr>
        <w:t xml:space="preserve"> de Escolha do Conselho Tutelar</w:t>
      </w:r>
      <w:r w:rsidR="00F40C09">
        <w:rPr>
          <w:rFonts w:ascii="Century Gothic" w:hAnsi="Century Gothic"/>
          <w:color w:val="222222"/>
          <w:sz w:val="24"/>
        </w:rPr>
        <w:t xml:space="preserve"> resultado final</w:t>
      </w:r>
      <w:r>
        <w:rPr>
          <w:rFonts w:ascii="Century Gothic" w:hAnsi="Century Gothic"/>
          <w:color w:val="222222"/>
          <w:sz w:val="24"/>
        </w:rPr>
        <w:t xml:space="preserve"> e posse;</w:t>
      </w:r>
    </w:p>
    <w:p w14:paraId="54C85E4D" w14:textId="1DE9968E" w:rsidR="00F40C09" w:rsidRDefault="00F40C09" w:rsidP="00FC23B2">
      <w:pPr>
        <w:widowControl/>
        <w:spacing w:line="360" w:lineRule="auto"/>
        <w:rPr>
          <w:rFonts w:ascii="Century Gothic" w:hAnsi="Century Gothic"/>
          <w:color w:val="222222"/>
          <w:sz w:val="24"/>
        </w:rPr>
      </w:pPr>
      <w:r>
        <w:rPr>
          <w:rFonts w:ascii="Century Gothic" w:hAnsi="Century Gothic"/>
          <w:color w:val="222222"/>
          <w:sz w:val="24"/>
        </w:rPr>
        <w:t>0</w:t>
      </w:r>
      <w:r w:rsidR="00FC23B2">
        <w:rPr>
          <w:rFonts w:ascii="Century Gothic" w:hAnsi="Century Gothic"/>
          <w:color w:val="222222"/>
          <w:sz w:val="24"/>
        </w:rPr>
        <w:t>4-</w:t>
      </w:r>
      <w:r>
        <w:rPr>
          <w:rFonts w:ascii="Century Gothic" w:hAnsi="Century Gothic"/>
          <w:color w:val="222222"/>
          <w:sz w:val="24"/>
        </w:rPr>
        <w:t xml:space="preserve"> Capacitações 2024;</w:t>
      </w:r>
    </w:p>
    <w:p w14:paraId="73C6BED5" w14:textId="57B8EEEC" w:rsidR="00FC23B2" w:rsidRPr="00CD62B3" w:rsidRDefault="00F40C09" w:rsidP="00FC23B2">
      <w:pPr>
        <w:widowControl/>
        <w:spacing w:line="360" w:lineRule="auto"/>
        <w:rPr>
          <w:rFonts w:ascii="Century Gothic" w:hAnsi="Century Gothic"/>
        </w:rPr>
      </w:pPr>
      <w:r w:rsidRPr="00CD62B3">
        <w:rPr>
          <w:rFonts w:ascii="Century Gothic" w:hAnsi="Century Gothic"/>
          <w:color w:val="222222"/>
          <w:sz w:val="24"/>
        </w:rPr>
        <w:t>05</w:t>
      </w:r>
      <w:r>
        <w:rPr>
          <w:rFonts w:ascii="Century Gothic" w:hAnsi="Century Gothic"/>
          <w:color w:val="222222"/>
          <w:sz w:val="24"/>
        </w:rPr>
        <w:t>-</w:t>
      </w:r>
      <w:r w:rsidR="00FC23B2">
        <w:rPr>
          <w:rFonts w:ascii="Century Gothic" w:hAnsi="Century Gothic"/>
          <w:color w:val="222222"/>
          <w:sz w:val="24"/>
        </w:rPr>
        <w:t>Edital de Chamamento Publico 01/2023</w:t>
      </w:r>
    </w:p>
    <w:p w14:paraId="0F9CB351" w14:textId="5B9AE55A" w:rsidR="00082961" w:rsidRPr="00CD62B3" w:rsidRDefault="00F40C09" w:rsidP="00854C55">
      <w:pPr>
        <w:widowControl/>
        <w:spacing w:line="360" w:lineRule="auto"/>
        <w:rPr>
          <w:rFonts w:ascii="Century Gothic" w:hAnsi="Century Gothic" w:cs="Arial"/>
          <w:sz w:val="33"/>
        </w:rPr>
      </w:pPr>
      <w:r>
        <w:rPr>
          <w:rFonts w:ascii="Century Gothic" w:hAnsi="Century Gothic"/>
          <w:color w:val="222222"/>
          <w:sz w:val="24"/>
        </w:rPr>
        <w:t>06</w:t>
      </w:r>
      <w:r w:rsidR="00704FA1" w:rsidRPr="00CD62B3">
        <w:rPr>
          <w:rFonts w:ascii="Century Gothic" w:hAnsi="Century Gothic"/>
          <w:color w:val="222222"/>
          <w:sz w:val="24"/>
        </w:rPr>
        <w:t>- O que Ocorrer.</w:t>
      </w:r>
    </w:p>
    <w:p w14:paraId="0997E626" w14:textId="77777777" w:rsidR="00082961" w:rsidRPr="00CD62B3" w:rsidRDefault="00082961">
      <w:pPr>
        <w:pStyle w:val="Corpodetexto"/>
        <w:spacing w:before="10"/>
        <w:jc w:val="both"/>
        <w:rPr>
          <w:rFonts w:ascii="Century Gothic" w:hAnsi="Century Gothic" w:cs="Arial"/>
          <w:sz w:val="33"/>
        </w:rPr>
      </w:pPr>
    </w:p>
    <w:p w14:paraId="2364EA5E" w14:textId="77777777" w:rsidR="00082961" w:rsidRPr="00CD62B3" w:rsidRDefault="00704FA1" w:rsidP="00A80AFD">
      <w:pPr>
        <w:pStyle w:val="Corpodetexto"/>
        <w:ind w:left="322"/>
        <w:jc w:val="center"/>
        <w:rPr>
          <w:rFonts w:ascii="Century Gothic" w:hAnsi="Century Gothic"/>
        </w:rPr>
      </w:pPr>
      <w:r w:rsidRPr="00CD62B3">
        <w:rPr>
          <w:rFonts w:ascii="Century Gothic" w:hAnsi="Century Gothic" w:cs="Arial"/>
        </w:rPr>
        <w:t>Atenciosamente,</w:t>
      </w:r>
    </w:p>
    <w:p w14:paraId="17D8AE3B" w14:textId="77777777" w:rsidR="00DC167F" w:rsidRPr="00CD62B3" w:rsidRDefault="00DC167F" w:rsidP="00A80AFD">
      <w:pPr>
        <w:pStyle w:val="Corpodetexto"/>
        <w:spacing w:before="231"/>
        <w:ind w:left="2978" w:right="2778"/>
        <w:jc w:val="center"/>
        <w:rPr>
          <w:rFonts w:ascii="Century Gothic" w:hAnsi="Century Gothic"/>
        </w:rPr>
      </w:pPr>
    </w:p>
    <w:p w14:paraId="2BBBB249" w14:textId="77777777" w:rsidR="00DC167F" w:rsidRPr="00CD62B3" w:rsidRDefault="00DC167F" w:rsidP="00A80AFD">
      <w:pPr>
        <w:pStyle w:val="Corpodetexto"/>
        <w:spacing w:before="231"/>
        <w:ind w:left="2978" w:right="2778"/>
        <w:jc w:val="center"/>
        <w:rPr>
          <w:rFonts w:ascii="Century Gothic" w:hAnsi="Century Gothic"/>
        </w:rPr>
      </w:pPr>
    </w:p>
    <w:p w14:paraId="717FD237" w14:textId="6EA0D942" w:rsidR="00082961" w:rsidRPr="00CD62B3" w:rsidRDefault="00704FA1" w:rsidP="00A80AFD">
      <w:pPr>
        <w:pStyle w:val="Corpodetexto"/>
        <w:spacing w:before="231"/>
        <w:ind w:left="2978" w:right="2778"/>
        <w:jc w:val="center"/>
        <w:rPr>
          <w:rFonts w:ascii="Century Gothic" w:hAnsi="Century Gothic"/>
        </w:rPr>
      </w:pPr>
      <w:r w:rsidRPr="00CD62B3">
        <w:rPr>
          <w:rFonts w:ascii="Century Gothic" w:hAnsi="Century Gothic"/>
        </w:rPr>
        <w:t>Evaldo Batista  (Leu</w:t>
      </w:r>
      <w:r w:rsidRPr="00CD62B3">
        <w:rPr>
          <w:rFonts w:ascii="Century Gothic" w:hAnsi="Century Gothic"/>
          <w:spacing w:val="-1"/>
        </w:rPr>
        <w:t xml:space="preserve"> </w:t>
      </w:r>
      <w:r w:rsidRPr="00CD62B3">
        <w:rPr>
          <w:rFonts w:ascii="Century Gothic" w:hAnsi="Century Gothic"/>
        </w:rPr>
        <w:t>Brasil)</w:t>
      </w:r>
    </w:p>
    <w:p w14:paraId="4FB07F6A" w14:textId="77777777" w:rsidR="00082961" w:rsidRPr="00437DE0" w:rsidRDefault="00704FA1" w:rsidP="00A80AFD">
      <w:pPr>
        <w:pStyle w:val="Corpodetexto"/>
        <w:ind w:left="2978" w:right="2781"/>
        <w:jc w:val="center"/>
        <w:rPr>
          <w:rFonts w:ascii="Century Gothic" w:hAnsi="Century Gothic"/>
          <w:b/>
        </w:rPr>
      </w:pPr>
      <w:r w:rsidRPr="00437DE0">
        <w:rPr>
          <w:rFonts w:ascii="Century Gothic" w:hAnsi="Century Gothic"/>
          <w:b/>
        </w:rPr>
        <w:t>Presidente</w:t>
      </w:r>
      <w:r w:rsidRPr="00437DE0">
        <w:rPr>
          <w:rFonts w:ascii="Century Gothic" w:hAnsi="Century Gothic"/>
          <w:b/>
          <w:spacing w:val="-2"/>
        </w:rPr>
        <w:t xml:space="preserve"> </w:t>
      </w:r>
      <w:r w:rsidRPr="00437DE0">
        <w:rPr>
          <w:rFonts w:ascii="Century Gothic" w:hAnsi="Century Gothic"/>
          <w:b/>
        </w:rPr>
        <w:t>do</w:t>
      </w:r>
      <w:r w:rsidRPr="00437DE0">
        <w:rPr>
          <w:rFonts w:ascii="Century Gothic" w:hAnsi="Century Gothic"/>
          <w:b/>
          <w:spacing w:val="-1"/>
        </w:rPr>
        <w:t xml:space="preserve"> </w:t>
      </w:r>
      <w:r w:rsidRPr="00437DE0">
        <w:rPr>
          <w:rFonts w:ascii="Century Gothic" w:hAnsi="Century Gothic"/>
          <w:b/>
        </w:rPr>
        <w:t>CMDCA</w:t>
      </w:r>
      <w:r w:rsidRPr="00437DE0">
        <w:rPr>
          <w:rFonts w:ascii="Century Gothic" w:hAnsi="Century Gothic"/>
          <w:b/>
          <w:spacing w:val="-1"/>
        </w:rPr>
        <w:t xml:space="preserve"> </w:t>
      </w:r>
      <w:r w:rsidRPr="00437DE0">
        <w:rPr>
          <w:rFonts w:ascii="Century Gothic" w:hAnsi="Century Gothic"/>
          <w:b/>
        </w:rPr>
        <w:t>Salvador.</w:t>
      </w:r>
    </w:p>
    <w:p w14:paraId="5BE2874F" w14:textId="77777777" w:rsidR="00082961" w:rsidRPr="00C610AA" w:rsidRDefault="00082961">
      <w:pPr>
        <w:spacing w:before="89"/>
        <w:ind w:left="1375" w:right="270" w:hanging="1268"/>
        <w:rPr>
          <w:rFonts w:ascii="Century" w:hAnsi="Century"/>
          <w:b/>
          <w:color w:val="808080"/>
          <w:w w:val="95"/>
          <w:sz w:val="16"/>
          <w:u w:val="single" w:color="808080"/>
        </w:rPr>
      </w:pPr>
    </w:p>
    <w:p w14:paraId="6F77AE6B" w14:textId="77777777" w:rsidR="00082961" w:rsidRPr="00C610AA" w:rsidRDefault="00082961">
      <w:pPr>
        <w:spacing w:before="89"/>
        <w:ind w:left="1375" w:right="270" w:hanging="1268"/>
        <w:rPr>
          <w:rFonts w:ascii="Century" w:hAnsi="Century"/>
          <w:b/>
          <w:color w:val="808080"/>
          <w:w w:val="95"/>
          <w:sz w:val="16"/>
          <w:u w:val="single" w:color="808080"/>
        </w:rPr>
      </w:pPr>
    </w:p>
    <w:sectPr w:rsidR="00082961" w:rsidRPr="00C610AA">
      <w:headerReference w:type="default" r:id="rId7"/>
      <w:footerReference w:type="default" r:id="rId8"/>
      <w:pgSz w:w="11906" w:h="16838"/>
      <w:pgMar w:top="560" w:right="711" w:bottom="280" w:left="1380" w:header="720" w:footer="720" w:gutter="0"/>
      <w:cols w:space="72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F359" w14:textId="77777777" w:rsidR="007A0AE5" w:rsidRDefault="007A0AE5" w:rsidP="00E86292">
      <w:r>
        <w:separator/>
      </w:r>
    </w:p>
  </w:endnote>
  <w:endnote w:type="continuationSeparator" w:id="0">
    <w:p w14:paraId="78C9DFA0" w14:textId="77777777" w:rsidR="007A0AE5" w:rsidRDefault="007A0AE5" w:rsidP="00E8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78D7" w14:textId="52B17E64" w:rsidR="00E86292" w:rsidRPr="00C610AA" w:rsidRDefault="00E86292" w:rsidP="00E86292">
    <w:pPr>
      <w:pStyle w:val="Corpodetexto"/>
      <w:spacing w:before="89"/>
      <w:ind w:left="1375" w:right="270" w:hanging="1268"/>
      <w:jc w:val="center"/>
      <w:rPr>
        <w:rFonts w:ascii="Century" w:hAnsi="Century"/>
      </w:rPr>
    </w:pPr>
    <w:r w:rsidRPr="00C610AA">
      <w:rPr>
        <w:rFonts w:ascii="Century" w:hAnsi="Century"/>
        <w:color w:val="000000"/>
        <w:sz w:val="16"/>
        <w:szCs w:val="16"/>
      </w:rPr>
      <w:t xml:space="preserve">Cond. Edifício Cidade do Salvador </w:t>
    </w:r>
    <w:r w:rsidR="009C0157">
      <w:rPr>
        <w:rFonts w:ascii="Century" w:hAnsi="Century"/>
        <w:color w:val="000000"/>
        <w:sz w:val="16"/>
        <w:szCs w:val="16"/>
      </w:rPr>
      <w:t xml:space="preserve">, </w:t>
    </w:r>
    <w:r w:rsidRPr="00C610AA">
      <w:rPr>
        <w:rFonts w:ascii="Century" w:hAnsi="Century"/>
        <w:color w:val="000000"/>
        <w:sz w:val="16"/>
        <w:szCs w:val="16"/>
      </w:rPr>
      <w:t>nº 397 - 3º andar</w:t>
    </w:r>
    <w:r w:rsidR="009C0157">
      <w:rPr>
        <w:rFonts w:ascii="Century" w:hAnsi="Century"/>
        <w:color w:val="000000"/>
        <w:sz w:val="16"/>
        <w:szCs w:val="16"/>
      </w:rPr>
      <w:t>, sala 313, Avenida Estados Unidos /</w:t>
    </w:r>
    <w:r w:rsidRPr="00C610AA">
      <w:rPr>
        <w:rFonts w:ascii="Century" w:hAnsi="Century"/>
        <w:color w:val="000000"/>
        <w:sz w:val="16"/>
        <w:szCs w:val="16"/>
      </w:rPr>
      <w:t xml:space="preserve"> Comercio,Salvador - BA, 40.010-020. </w:t>
    </w:r>
  </w:p>
  <w:p w14:paraId="54ACB555" w14:textId="77777777" w:rsidR="00E86292" w:rsidRPr="00C610AA" w:rsidRDefault="00E86292" w:rsidP="00E86292">
    <w:pPr>
      <w:pStyle w:val="Corpodetexto"/>
      <w:spacing w:before="89"/>
      <w:ind w:left="1375" w:right="270" w:hanging="1268"/>
      <w:jc w:val="center"/>
      <w:rPr>
        <w:rFonts w:ascii="Century" w:hAnsi="Century"/>
      </w:rPr>
    </w:pPr>
    <w:r w:rsidRPr="00C610AA">
      <w:rPr>
        <w:rFonts w:ascii="Century" w:hAnsi="Century"/>
        <w:color w:val="000000"/>
        <w:sz w:val="16"/>
        <w:szCs w:val="16"/>
      </w:rPr>
      <w:t>(71)</w:t>
    </w:r>
    <w:r w:rsidRPr="00C610AA">
      <w:rPr>
        <w:rFonts w:ascii="Century" w:hAnsi="Century"/>
        <w:b/>
        <w:color w:val="000000"/>
        <w:sz w:val="16"/>
        <w:szCs w:val="16"/>
      </w:rPr>
      <w:t>3202-7340</w:t>
    </w:r>
    <w:r w:rsidRPr="00C610AA">
      <w:rPr>
        <w:rFonts w:ascii="Century" w:hAnsi="Century"/>
        <w:color w:val="000000"/>
        <w:sz w:val="16"/>
        <w:szCs w:val="16"/>
      </w:rPr>
      <w:t xml:space="preserve"> cmdca@salvador.ba.gov.br</w:t>
    </w:r>
  </w:p>
  <w:p w14:paraId="0EA98F89" w14:textId="77777777" w:rsidR="00E86292" w:rsidRDefault="00E862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53AD6" w14:textId="77777777" w:rsidR="007A0AE5" w:rsidRDefault="007A0AE5" w:rsidP="00E86292">
      <w:r>
        <w:separator/>
      </w:r>
    </w:p>
  </w:footnote>
  <w:footnote w:type="continuationSeparator" w:id="0">
    <w:p w14:paraId="3BFCA72C" w14:textId="77777777" w:rsidR="007A0AE5" w:rsidRDefault="007A0AE5" w:rsidP="00E86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63C8" w14:textId="77777777" w:rsidR="009C0157" w:rsidRDefault="009C0157">
    <w:pPr>
      <w:pStyle w:val="Cabealho"/>
    </w:pPr>
  </w:p>
  <w:p w14:paraId="409DA8C1" w14:textId="0C65B6A4" w:rsidR="00E86292" w:rsidRDefault="00E8629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AE6F14B" wp14:editId="4797E0BC">
          <wp:simplePos x="0" y="0"/>
          <wp:positionH relativeFrom="margin">
            <wp:posOffset>-505460</wp:posOffset>
          </wp:positionH>
          <wp:positionV relativeFrom="paragraph">
            <wp:posOffset>-342900</wp:posOffset>
          </wp:positionV>
          <wp:extent cx="1704975" cy="1008380"/>
          <wp:effectExtent l="0" t="0" r="9525" b="1270"/>
          <wp:wrapSquare wrapText="bothSides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008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A38533" w14:textId="51FE138D" w:rsidR="00E86292" w:rsidRDefault="00E86292">
    <w:pPr>
      <w:pStyle w:val="Cabealho"/>
    </w:pPr>
  </w:p>
  <w:p w14:paraId="2FB0C190" w14:textId="6ABF5E48" w:rsidR="00E86292" w:rsidRDefault="00E86292">
    <w:pPr>
      <w:pStyle w:val="Cabealho"/>
    </w:pPr>
  </w:p>
  <w:p w14:paraId="00BA5987" w14:textId="77777777" w:rsidR="00E86292" w:rsidRDefault="00E86292">
    <w:pPr>
      <w:pStyle w:val="Cabealho"/>
    </w:pPr>
  </w:p>
  <w:p w14:paraId="658D0134" w14:textId="77777777" w:rsidR="00E86292" w:rsidRDefault="00E862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A1"/>
    <w:rsid w:val="0006485A"/>
    <w:rsid w:val="00082961"/>
    <w:rsid w:val="000F0D37"/>
    <w:rsid w:val="001F2CBD"/>
    <w:rsid w:val="003B62C9"/>
    <w:rsid w:val="00437DE0"/>
    <w:rsid w:val="00704FA1"/>
    <w:rsid w:val="007A0AE5"/>
    <w:rsid w:val="00854C55"/>
    <w:rsid w:val="00917CC5"/>
    <w:rsid w:val="00973851"/>
    <w:rsid w:val="009C0157"/>
    <w:rsid w:val="00A80AFD"/>
    <w:rsid w:val="00C205D4"/>
    <w:rsid w:val="00C610AA"/>
    <w:rsid w:val="00C93CE6"/>
    <w:rsid w:val="00CD62B3"/>
    <w:rsid w:val="00DC167F"/>
    <w:rsid w:val="00E86292"/>
    <w:rsid w:val="00E87A6B"/>
    <w:rsid w:val="00E976BC"/>
    <w:rsid w:val="00EA3F64"/>
    <w:rsid w:val="00F40C09"/>
    <w:rsid w:val="00F64085"/>
    <w:rsid w:val="00F668AD"/>
    <w:rsid w:val="00FC23B2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25534F"/>
  <w15:docId w15:val="{79DC42F7-9BD3-4305-AD71-F157FB50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extodebaloChar">
    <w:name w:val="Texto de balão Char"/>
    <w:basedOn w:val="Fontepargpadro1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rPr>
      <w:color w:val="000080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PargrafodaLista1">
    <w:name w:val="Parágrafo da Lista1"/>
    <w:basedOn w:val="Normal"/>
  </w:style>
  <w:style w:type="paragraph" w:customStyle="1" w:styleId="TableParagraph">
    <w:name w:val="Table Paragraph"/>
    <w:basedOn w:val="Normal"/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06485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06485A"/>
    <w:rPr>
      <w:rFonts w:ascii="Tahoma" w:hAnsi="Tahoma" w:cs="Tahoma"/>
      <w:sz w:val="16"/>
      <w:szCs w:val="16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E862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6292"/>
    <w:rPr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E862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6292"/>
    <w:rPr>
      <w:sz w:val="22"/>
      <w:szCs w:val="22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854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ZDZhNTVjYWItODA3Zi00YzMxLWFlOGYtNDA0YTgzMjFmMjFk%40thread.v2/0?context=%7b%22Tid%22%3a%222c3e372b-aaaf-44e5-9800-ed42855d6439%22%2c%22Oid%22%3a%220a2cb427-51bc-4b91-96b5-265db767cba9%22%7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Nilda Passos</dc:creator>
  <cp:lastModifiedBy>Leu Brasil</cp:lastModifiedBy>
  <cp:revision>2</cp:revision>
  <cp:lastPrinted>2023-04-17T17:31:00Z</cp:lastPrinted>
  <dcterms:created xsi:type="dcterms:W3CDTF">2023-12-19T14:01:00Z</dcterms:created>
  <dcterms:modified xsi:type="dcterms:W3CDTF">2023-12-19T14:01:00Z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2022-09-19T03:00:00Z</vt:filetime>
  </property>
  <property fmtid="{D5CDD505-2E9C-101B-9397-08002B2CF9AE}" pid="4" name="Creator">
    <vt:lpwstr>Microsoft® Word 2013</vt:lpwstr>
  </property>
  <property fmtid="{D5CDD505-2E9C-101B-9397-08002B2CF9AE}" pid="5" name="LastSaved">
    <vt:filetime>2022-09-26T03:00:00Z</vt:filetime>
  </property>
</Properties>
</file>